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D8" w:rsidRDefault="00533DD8" w:rsidP="00FA63D9">
      <w:pPr>
        <w:adjustRightInd w:val="0"/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bCs/>
          <w:sz w:val="28"/>
        </w:rPr>
      </w:pPr>
      <w:r w:rsidRPr="0052043E">
        <w:rPr>
          <w:rFonts w:ascii="標楷體" w:eastAsia="標楷體" w:hAnsi="標楷體" w:hint="eastAsia"/>
          <w:b/>
          <w:bCs/>
          <w:sz w:val="32"/>
          <w:szCs w:val="32"/>
        </w:rPr>
        <w:t>國立</w:t>
      </w:r>
      <w:r w:rsidR="0052043E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東華大學計畫人員</w:t>
      </w:r>
      <w:r w:rsidR="00E421A4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國</w:t>
      </w:r>
      <w:bookmarkStart w:id="0" w:name="_GoBack"/>
      <w:bookmarkEnd w:id="0"/>
      <w:r w:rsidR="00E421A4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內</w:t>
      </w:r>
      <w:r w:rsidR="0052043E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出差申請</w:t>
      </w:r>
      <w:r w:rsidR="00644633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及</w:t>
      </w:r>
      <w:r w:rsidR="00C31089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旅費報告表</w:t>
      </w:r>
    </w:p>
    <w:tbl>
      <w:tblPr>
        <w:tblW w:w="1020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38"/>
        <w:gridCol w:w="59"/>
        <w:gridCol w:w="567"/>
        <w:gridCol w:w="141"/>
        <w:gridCol w:w="426"/>
        <w:gridCol w:w="141"/>
        <w:gridCol w:w="336"/>
        <w:gridCol w:w="657"/>
        <w:gridCol w:w="141"/>
        <w:gridCol w:w="142"/>
        <w:gridCol w:w="284"/>
        <w:gridCol w:w="425"/>
        <w:gridCol w:w="142"/>
        <w:gridCol w:w="850"/>
        <w:gridCol w:w="189"/>
        <w:gridCol w:w="236"/>
        <w:gridCol w:w="567"/>
        <w:gridCol w:w="277"/>
        <w:gridCol w:w="516"/>
        <w:gridCol w:w="58"/>
        <w:gridCol w:w="142"/>
        <w:gridCol w:w="594"/>
        <w:gridCol w:w="114"/>
        <w:gridCol w:w="135"/>
        <w:gridCol w:w="291"/>
        <w:gridCol w:w="254"/>
        <w:gridCol w:w="164"/>
        <w:gridCol w:w="630"/>
        <w:gridCol w:w="794"/>
      </w:tblGrid>
      <w:tr w:rsidR="0052043E" w:rsidTr="00C12722">
        <w:trPr>
          <w:trHeight w:val="567"/>
        </w:trPr>
        <w:tc>
          <w:tcPr>
            <w:tcW w:w="9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  <w:r w:rsidRPr="0052043E">
              <w:rPr>
                <w:rFonts w:ascii="標楷體" w:eastAsia="標楷體" w:hAnsi="標楷體" w:hint="eastAsia"/>
                <w:bCs/>
              </w:rPr>
              <w:t>姓  名</w:t>
            </w:r>
          </w:p>
        </w:tc>
        <w:tc>
          <w:tcPr>
            <w:tcW w:w="167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52043E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  <w:r w:rsidRPr="0052043E">
              <w:rPr>
                <w:rFonts w:ascii="標楷體" w:eastAsia="標楷體" w:hAnsi="標楷體" w:hint="eastAsia"/>
                <w:bCs/>
              </w:rPr>
              <w:t>單位</w:t>
            </w:r>
          </w:p>
        </w:tc>
        <w:tc>
          <w:tcPr>
            <w:tcW w:w="217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  <w:r w:rsidRPr="0052043E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183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  <w:r w:rsidRPr="0052043E">
              <w:rPr>
                <w:rFonts w:ascii="標楷體" w:eastAsia="標楷體" w:hAnsi="標楷體" w:hint="eastAsia"/>
                <w:bCs/>
              </w:rPr>
              <w:t>官等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52043E">
            <w:pPr>
              <w:jc w:val="right"/>
              <w:rPr>
                <w:rFonts w:ascii="標楷體" w:eastAsia="標楷體" w:hAnsi="標楷體"/>
                <w:bCs/>
              </w:rPr>
            </w:pPr>
            <w:r w:rsidRPr="0052043E">
              <w:rPr>
                <w:rFonts w:ascii="標楷體" w:eastAsia="標楷體" w:hAnsi="標楷體" w:hint="eastAsia"/>
                <w:bCs/>
                <w:lang w:eastAsia="zh-HK"/>
              </w:rPr>
              <w:t>任</w:t>
            </w:r>
          </w:p>
        </w:tc>
      </w:tr>
      <w:tr w:rsidR="0052043E" w:rsidTr="00C12722">
        <w:trPr>
          <w:trHeight w:val="567"/>
        </w:trPr>
        <w:tc>
          <w:tcPr>
            <w:tcW w:w="934" w:type="dxa"/>
            <w:gridSpan w:val="2"/>
            <w:tcBorders>
              <w:top w:val="single" w:sz="4" w:space="0" w:color="auto"/>
            </w:tcBorders>
            <w:vAlign w:val="center"/>
          </w:tcPr>
          <w:p w:rsidR="0052043E" w:rsidRDefault="0052043E" w:rsidP="00C31089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出差</w:t>
            </w:r>
          </w:p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事由</w:t>
            </w:r>
          </w:p>
        </w:tc>
        <w:tc>
          <w:tcPr>
            <w:tcW w:w="9272" w:type="dxa"/>
            <w:gridSpan w:val="28"/>
            <w:tcBorders>
              <w:top w:val="single" w:sz="4" w:space="0" w:color="auto"/>
            </w:tcBorders>
            <w:vAlign w:val="center"/>
          </w:tcPr>
          <w:p w:rsidR="0052043E" w:rsidRPr="0052043E" w:rsidRDefault="0052043E" w:rsidP="0052043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請檢附文件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B035AF" w:rsidTr="00C12722">
        <w:trPr>
          <w:trHeight w:val="567"/>
        </w:trPr>
        <w:tc>
          <w:tcPr>
            <w:tcW w:w="934" w:type="dxa"/>
            <w:gridSpan w:val="2"/>
            <w:vAlign w:val="center"/>
          </w:tcPr>
          <w:p w:rsidR="00B035AF" w:rsidRDefault="00B035AF" w:rsidP="00C31089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預計出差期間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5AF" w:rsidRDefault="00B035AF" w:rsidP="0052043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時</w:t>
            </w:r>
          </w:p>
          <w:p w:rsidR="00B035AF" w:rsidRDefault="00B035AF" w:rsidP="0052043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至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035AF" w:rsidRDefault="00B035AF" w:rsidP="0052043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共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天</w:t>
            </w:r>
          </w:p>
        </w:tc>
        <w:tc>
          <w:tcPr>
            <w:tcW w:w="1269" w:type="dxa"/>
            <w:gridSpan w:val="4"/>
            <w:vAlign w:val="center"/>
          </w:tcPr>
          <w:p w:rsidR="00B035AF" w:rsidRDefault="00B035AF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 w:rsidRPr="0052043E">
              <w:rPr>
                <w:rFonts w:ascii="標楷體" w:eastAsia="標楷體" w:hAnsi="標楷體" w:hint="eastAsia"/>
                <w:bCs/>
              </w:rPr>
              <w:t>出差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行程</w:t>
            </w:r>
          </w:p>
          <w:p w:rsidR="00B035AF" w:rsidRDefault="00B035AF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及</w:t>
            </w:r>
            <w:r w:rsidRPr="0052043E">
              <w:rPr>
                <w:rFonts w:ascii="標楷體" w:eastAsia="標楷體" w:hAnsi="標楷體" w:hint="eastAsia"/>
                <w:bCs/>
              </w:rPr>
              <w:t>地點</w:t>
            </w:r>
          </w:p>
        </w:tc>
        <w:tc>
          <w:tcPr>
            <w:tcW w:w="3692" w:type="dxa"/>
            <w:gridSpan w:val="11"/>
            <w:vAlign w:val="center"/>
          </w:tcPr>
          <w:p w:rsidR="00B035AF" w:rsidRDefault="00B035AF" w:rsidP="0052043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934" w:type="dxa"/>
            <w:gridSpan w:val="2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經費</w:t>
            </w:r>
          </w:p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來源</w:t>
            </w:r>
          </w:p>
        </w:tc>
        <w:tc>
          <w:tcPr>
            <w:tcW w:w="4311" w:type="dxa"/>
            <w:gridSpan w:val="13"/>
            <w:tcBorders>
              <w:top w:val="single" w:sz="4" w:space="0" w:color="auto"/>
            </w:tcBorders>
            <w:vAlign w:val="center"/>
          </w:tcPr>
          <w:p w:rsidR="00F1376A" w:rsidRDefault="00F1376A" w:rsidP="00F1376A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擬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搭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乘</w:t>
            </w:r>
          </w:p>
          <w:p w:rsidR="00F1376A" w:rsidRPr="0052043E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交通工具</w:t>
            </w:r>
          </w:p>
        </w:tc>
        <w:tc>
          <w:tcPr>
            <w:tcW w:w="3692" w:type="dxa"/>
            <w:gridSpan w:val="11"/>
            <w:vAlign w:val="center"/>
          </w:tcPr>
          <w:p w:rsidR="00F1376A" w:rsidRDefault="00F1376A" w:rsidP="00F1376A">
            <w:pPr>
              <w:ind w:firstLineChars="50" w:firstLine="120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火車</w:t>
            </w:r>
            <w:r>
              <w:rPr>
                <w:rFonts w:ascii="標楷體" w:eastAsia="標楷體" w:hAnsi="標楷體" w:hint="eastAsia"/>
                <w:bCs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飛機</w:t>
            </w:r>
            <w:r>
              <w:rPr>
                <w:rFonts w:ascii="標楷體" w:eastAsia="標楷體" w:hAnsi="標楷體" w:hint="eastAsia"/>
                <w:bCs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高鐵</w:t>
            </w:r>
            <w:r>
              <w:rPr>
                <w:rFonts w:ascii="標楷體" w:eastAsia="標楷體" w:hAnsi="標楷體" w:hint="eastAsia"/>
                <w:bCs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汽車</w:t>
            </w:r>
          </w:p>
          <w:p w:rsidR="00F1376A" w:rsidRDefault="00F1376A" w:rsidP="00F1376A">
            <w:pPr>
              <w:ind w:firstLineChars="50" w:firstLine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請註明</w:t>
            </w:r>
            <w:r>
              <w:rPr>
                <w:rFonts w:ascii="標楷體" w:eastAsia="標楷體" w:hAnsi="標楷體" w:hint="eastAsia"/>
                <w:bCs/>
              </w:rPr>
              <w:t>)：</w:t>
            </w:r>
          </w:p>
        </w:tc>
      </w:tr>
      <w:tr w:rsidR="00F1376A" w:rsidTr="00C12722">
        <w:trPr>
          <w:trHeight w:val="567"/>
        </w:trPr>
        <w:tc>
          <w:tcPr>
            <w:tcW w:w="2127" w:type="dxa"/>
            <w:gridSpan w:val="6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出差人</w:t>
            </w:r>
          </w:p>
        </w:tc>
        <w:tc>
          <w:tcPr>
            <w:tcW w:w="2268" w:type="dxa"/>
            <w:gridSpan w:val="8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計畫主持人</w:t>
            </w:r>
          </w:p>
        </w:tc>
        <w:tc>
          <w:tcPr>
            <w:tcW w:w="2693" w:type="dxa"/>
            <w:gridSpan w:val="7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中心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組主管</w:t>
            </w:r>
          </w:p>
        </w:tc>
        <w:tc>
          <w:tcPr>
            <w:tcW w:w="3118" w:type="dxa"/>
            <w:gridSpan w:val="9"/>
            <w:vAlign w:val="center"/>
          </w:tcPr>
          <w:p w:rsidR="00F1376A" w:rsidRDefault="00F1376A" w:rsidP="00F1376A">
            <w:pPr>
              <w:ind w:firstLineChars="50" w:firstLine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一級單位或代決主管</w:t>
            </w:r>
          </w:p>
        </w:tc>
      </w:tr>
      <w:tr w:rsidR="00F1376A" w:rsidTr="00C12722">
        <w:trPr>
          <w:trHeight w:val="907"/>
        </w:trPr>
        <w:tc>
          <w:tcPr>
            <w:tcW w:w="2127" w:type="dxa"/>
            <w:gridSpan w:val="6"/>
            <w:tcBorders>
              <w:bottom w:val="double" w:sz="4" w:space="0" w:color="auto"/>
            </w:tcBorders>
            <w:vAlign w:val="center"/>
          </w:tcPr>
          <w:p w:rsidR="00F1376A" w:rsidRDefault="00F1376A" w:rsidP="00F1376A">
            <w:pPr>
              <w:jc w:val="distribute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268" w:type="dxa"/>
            <w:gridSpan w:val="8"/>
            <w:tcBorders>
              <w:bottom w:val="double" w:sz="4" w:space="0" w:color="auto"/>
            </w:tcBorders>
            <w:vAlign w:val="center"/>
          </w:tcPr>
          <w:p w:rsidR="00F1376A" w:rsidRDefault="00F1376A" w:rsidP="00F1376A">
            <w:pPr>
              <w:jc w:val="both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693" w:type="dxa"/>
            <w:gridSpan w:val="7"/>
            <w:tcBorders>
              <w:bottom w:val="double" w:sz="4" w:space="0" w:color="auto"/>
            </w:tcBorders>
            <w:vAlign w:val="center"/>
          </w:tcPr>
          <w:p w:rsidR="00F1376A" w:rsidRDefault="00F1376A" w:rsidP="00F1376A">
            <w:pPr>
              <w:jc w:val="distribute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3118" w:type="dxa"/>
            <w:gridSpan w:val="9"/>
            <w:tcBorders>
              <w:bottom w:val="double" w:sz="4" w:space="0" w:color="auto"/>
            </w:tcBorders>
            <w:vAlign w:val="center"/>
          </w:tcPr>
          <w:p w:rsidR="00F1376A" w:rsidRDefault="00F1376A" w:rsidP="00F1376A">
            <w:pPr>
              <w:ind w:firstLineChars="50" w:firstLine="12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12722" w:rsidTr="00C12722">
        <w:trPr>
          <w:trHeight w:val="792"/>
        </w:trPr>
        <w:tc>
          <w:tcPr>
            <w:tcW w:w="10206" w:type="dxa"/>
            <w:gridSpan w:val="3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722" w:rsidRPr="00ED0D3C" w:rsidRDefault="00C12722" w:rsidP="00C12722">
            <w:pPr>
              <w:adjustRightInd w:val="0"/>
              <w:snapToGrid w:val="0"/>
              <w:spacing w:line="240" w:lineRule="exact"/>
              <w:ind w:left="174" w:rightChars="49" w:right="118" w:hangingChars="87" w:hanging="17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  <w:lang w:eastAsia="zh-HK"/>
              </w:rPr>
            </w:pP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1.</w:t>
            </w: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計畫人員因公出差者</w:t>
            </w: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，</w:t>
            </w:r>
            <w:proofErr w:type="gramStart"/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均應依</w:t>
            </w:r>
            <w:proofErr w:type="gramEnd"/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「國內出差旅費報支要點」規定事先辦理</w:t>
            </w: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。</w:t>
            </w:r>
          </w:p>
          <w:p w:rsidR="00C12722" w:rsidRDefault="00C12722" w:rsidP="00C12722">
            <w:pPr>
              <w:adjustRightInd w:val="0"/>
              <w:snapToGrid w:val="0"/>
              <w:spacing w:line="240" w:lineRule="exact"/>
              <w:ind w:left="174" w:rightChars="49" w:right="118" w:hangingChars="87" w:hanging="17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  <w:lang w:eastAsia="zh-HK"/>
              </w:rPr>
            </w:pP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</w:t>
            </w: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.出差人員請</w:t>
            </w:r>
            <w:proofErr w:type="gramStart"/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填妥本單</w:t>
            </w:r>
            <w:proofErr w:type="gramEnd"/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，檢附相關文件，</w:t>
            </w:r>
            <w:proofErr w:type="gramStart"/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以憑轉報</w:t>
            </w:r>
            <w:proofErr w:type="gramEnd"/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。出差往返行程以不超過1日為原則。</w:t>
            </w:r>
          </w:p>
          <w:p w:rsidR="00C12722" w:rsidRDefault="00C12722" w:rsidP="00C12722">
            <w:pPr>
              <w:adjustRightInd w:val="0"/>
              <w:snapToGrid w:val="0"/>
              <w:spacing w:line="240" w:lineRule="exact"/>
              <w:ind w:left="174" w:rightChars="49" w:right="118" w:hangingChars="87" w:hanging="174"/>
              <w:jc w:val="both"/>
              <w:rPr>
                <w:rFonts w:ascii="標楷體" w:eastAsia="標楷體" w:hAnsi="標楷體"/>
                <w:b/>
                <w:bCs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3.經費來源請務必填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註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，交通費按照出差必經之順路計算之</w:t>
            </w: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。</w:t>
            </w:r>
          </w:p>
        </w:tc>
      </w:tr>
      <w:tr w:rsidR="00F1376A" w:rsidTr="00C12722">
        <w:trPr>
          <w:trHeight w:val="311"/>
        </w:trPr>
        <w:tc>
          <w:tcPr>
            <w:tcW w:w="10206" w:type="dxa"/>
            <w:gridSpan w:val="30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以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下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欄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位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為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報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領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旅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費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時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填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寫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應於出差完畢後</w:t>
            </w:r>
            <w:r w:rsidRPr="00300CF2">
              <w:rPr>
                <w:rFonts w:eastAsia="標楷體"/>
                <w:b/>
                <w:bCs/>
              </w:rPr>
              <w:t>15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日內辦理報領</w:t>
            </w:r>
            <w:r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F1376A" w:rsidTr="00C12722">
        <w:trPr>
          <w:trHeight w:val="502"/>
        </w:trPr>
        <w:tc>
          <w:tcPr>
            <w:tcW w:w="6237" w:type="dxa"/>
            <w:gridSpan w:val="18"/>
            <w:tcBorders>
              <w:top w:val="single" w:sz="4" w:space="0" w:color="auto"/>
            </w:tcBorders>
            <w:vAlign w:val="center"/>
          </w:tcPr>
          <w:p w:rsidR="00F1376A" w:rsidRPr="00C31089" w:rsidRDefault="006F3BE8" w:rsidP="006F3BE8">
            <w:pPr>
              <w:spacing w:line="240" w:lineRule="exact"/>
              <w:ind w:firstLineChars="50" w:firstLine="11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單據請</w:t>
            </w:r>
            <w:r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自行黏貼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proofErr w:type="gramStart"/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請逐欄填寫清楚</w:t>
            </w:r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proofErr w:type="gramEnd"/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如有塗改</w:t>
            </w:r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須加蓋私章</w:t>
            </w:r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</w:tcBorders>
            <w:vAlign w:val="center"/>
          </w:tcPr>
          <w:p w:rsidR="00F1376A" w:rsidRPr="00644633" w:rsidRDefault="00F1376A" w:rsidP="00F1376A">
            <w:pPr>
              <w:jc w:val="both"/>
              <w:rPr>
                <w:rFonts w:ascii="標楷體" w:eastAsia="標楷體" w:hAnsi="標楷體"/>
                <w:b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核銷</w:t>
            </w:r>
            <w:r w:rsidRPr="00644633">
              <w:rPr>
                <w:rFonts w:ascii="標楷體" w:eastAsia="標楷體" w:hAnsi="標楷體" w:hint="eastAsia"/>
                <w:b/>
                <w:bCs/>
                <w:lang w:eastAsia="zh-HK"/>
              </w:rPr>
              <w:t>填表日期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  <w:lang w:eastAsia="zh-HK"/>
              </w:rPr>
              <w:t>年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  <w:lang w:eastAsia="zh-HK"/>
              </w:rPr>
              <w:t>月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  <w:lang w:eastAsia="zh-HK"/>
              </w:rPr>
              <w:t>日</w:t>
            </w:r>
          </w:p>
        </w:tc>
      </w:tr>
      <w:tr w:rsidR="00F1376A" w:rsidTr="00C12722">
        <w:trPr>
          <w:trHeight w:val="250"/>
        </w:trPr>
        <w:tc>
          <w:tcPr>
            <w:tcW w:w="1701" w:type="dxa"/>
            <w:gridSpan w:val="5"/>
            <w:vMerge w:val="restart"/>
            <w:vAlign w:val="center"/>
          </w:tcPr>
          <w:p w:rsidR="00F1376A" w:rsidRPr="00FA63D9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憑證號碼</w:t>
            </w:r>
          </w:p>
        </w:tc>
        <w:tc>
          <w:tcPr>
            <w:tcW w:w="4536" w:type="dxa"/>
            <w:gridSpan w:val="13"/>
            <w:vMerge w:val="restart"/>
            <w:vAlign w:val="center"/>
          </w:tcPr>
          <w:p w:rsidR="00F1376A" w:rsidRPr="00FA63D9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預算科目</w:t>
            </w:r>
          </w:p>
        </w:tc>
        <w:tc>
          <w:tcPr>
            <w:tcW w:w="3969" w:type="dxa"/>
            <w:gridSpan w:val="12"/>
            <w:vAlign w:val="center"/>
          </w:tcPr>
          <w:p w:rsidR="00F1376A" w:rsidRPr="00FA63D9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金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額</w:t>
            </w:r>
          </w:p>
        </w:tc>
      </w:tr>
      <w:tr w:rsidR="00F1376A" w:rsidTr="00C12722">
        <w:trPr>
          <w:trHeight w:val="269"/>
        </w:trPr>
        <w:tc>
          <w:tcPr>
            <w:tcW w:w="1701" w:type="dxa"/>
            <w:gridSpan w:val="5"/>
            <w:vMerge/>
          </w:tcPr>
          <w:p w:rsidR="00F1376A" w:rsidRPr="00FA63D9" w:rsidRDefault="00F1376A" w:rsidP="00F1376A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4536" w:type="dxa"/>
            <w:gridSpan w:val="13"/>
            <w:vMerge/>
          </w:tcPr>
          <w:p w:rsidR="00F1376A" w:rsidRPr="00FA63D9" w:rsidRDefault="00F1376A" w:rsidP="00F1376A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93" w:type="dxa"/>
            <w:gridSpan w:val="2"/>
            <w:vAlign w:val="center"/>
          </w:tcPr>
          <w:p w:rsidR="00F1376A" w:rsidRPr="00FA63D9" w:rsidRDefault="00F1376A" w:rsidP="00F1376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FA63D9">
              <w:rPr>
                <w:rFonts w:ascii="標楷體" w:eastAsia="標楷體" w:hAnsi="標楷體" w:hint="eastAsia"/>
                <w:bCs/>
              </w:rPr>
              <w:t>萬</w:t>
            </w:r>
          </w:p>
        </w:tc>
        <w:tc>
          <w:tcPr>
            <w:tcW w:w="794" w:type="dxa"/>
            <w:gridSpan w:val="3"/>
            <w:vAlign w:val="center"/>
          </w:tcPr>
          <w:p w:rsidR="00F1376A" w:rsidRPr="00FA63D9" w:rsidRDefault="00C70A1B" w:rsidP="00C70A1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仟</w:t>
            </w:r>
          </w:p>
        </w:tc>
        <w:tc>
          <w:tcPr>
            <w:tcW w:w="794" w:type="dxa"/>
            <w:gridSpan w:val="4"/>
            <w:vAlign w:val="center"/>
          </w:tcPr>
          <w:p w:rsidR="00F1376A" w:rsidRPr="00FA63D9" w:rsidRDefault="00C70A1B" w:rsidP="00C70A1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佰</w:t>
            </w:r>
          </w:p>
        </w:tc>
        <w:tc>
          <w:tcPr>
            <w:tcW w:w="794" w:type="dxa"/>
            <w:gridSpan w:val="2"/>
            <w:vAlign w:val="center"/>
          </w:tcPr>
          <w:p w:rsidR="00F1376A" w:rsidRPr="00FA63D9" w:rsidRDefault="00C70A1B" w:rsidP="00C70A1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拾</w:t>
            </w:r>
          </w:p>
        </w:tc>
        <w:tc>
          <w:tcPr>
            <w:tcW w:w="794" w:type="dxa"/>
            <w:vAlign w:val="center"/>
          </w:tcPr>
          <w:p w:rsidR="00F1376A" w:rsidRPr="00FA63D9" w:rsidRDefault="00F1376A" w:rsidP="00F1376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FA63D9">
              <w:rPr>
                <w:rFonts w:ascii="標楷體" w:eastAsia="標楷體" w:hAnsi="標楷體" w:hint="eastAsia"/>
                <w:bCs/>
              </w:rPr>
              <w:t>元</w:t>
            </w:r>
          </w:p>
        </w:tc>
      </w:tr>
      <w:tr w:rsidR="00F1376A" w:rsidTr="00C12722">
        <w:trPr>
          <w:trHeight w:val="538"/>
        </w:trPr>
        <w:tc>
          <w:tcPr>
            <w:tcW w:w="1701" w:type="dxa"/>
            <w:gridSpan w:val="5"/>
            <w:vAlign w:val="center"/>
          </w:tcPr>
          <w:p w:rsidR="00F1376A" w:rsidRDefault="00F1376A" w:rsidP="00F1376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號</w:t>
            </w:r>
          </w:p>
        </w:tc>
        <w:tc>
          <w:tcPr>
            <w:tcW w:w="4536" w:type="dxa"/>
            <w:gridSpan w:val="13"/>
            <w:vAlign w:val="center"/>
          </w:tcPr>
          <w:p w:rsidR="00F1376A" w:rsidRDefault="00F1376A" w:rsidP="00F1376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F1376A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F1376A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94" w:type="dxa"/>
            <w:gridSpan w:val="4"/>
            <w:vAlign w:val="center"/>
          </w:tcPr>
          <w:p w:rsidR="00F1376A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1376A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94" w:type="dxa"/>
            <w:vAlign w:val="center"/>
          </w:tcPr>
          <w:p w:rsidR="00F1376A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F1376A" w:rsidTr="00C12722">
        <w:trPr>
          <w:trHeight w:val="510"/>
        </w:trPr>
        <w:tc>
          <w:tcPr>
            <w:tcW w:w="10206" w:type="dxa"/>
            <w:gridSpan w:val="30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 w:rsidRPr="00B2554B">
              <w:rPr>
                <w:rFonts w:ascii="標楷體" w:eastAsia="標楷體" w:hAnsi="標楷體" w:hint="eastAsia"/>
                <w:bCs/>
              </w:rPr>
              <w:t xml:space="preserve">中華民國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B2554B">
              <w:rPr>
                <w:rFonts w:ascii="標楷體" w:eastAsia="標楷體" w:hAnsi="標楷體" w:hint="eastAsia"/>
                <w:bCs/>
              </w:rPr>
              <w:t xml:space="preserve">  年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B2554B">
              <w:rPr>
                <w:rFonts w:ascii="標楷體" w:eastAsia="標楷體" w:hAnsi="標楷體" w:hint="eastAsia"/>
                <w:bCs/>
              </w:rPr>
              <w:t xml:space="preserve">  月 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B2554B">
              <w:rPr>
                <w:rFonts w:ascii="標楷體" w:eastAsia="標楷體" w:hAnsi="標楷體" w:hint="eastAsia"/>
                <w:bCs/>
              </w:rPr>
              <w:t xml:space="preserve">日起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B2554B">
              <w:rPr>
                <w:rFonts w:ascii="標楷體" w:eastAsia="標楷體" w:hAnsi="標楷體" w:hint="eastAsia"/>
                <w:bCs/>
              </w:rPr>
              <w:t xml:space="preserve"> 年  月     日止共計      天。   附單據      張</w:t>
            </w:r>
          </w:p>
        </w:tc>
      </w:tr>
      <w:tr w:rsidR="00F1376A" w:rsidTr="00C12722">
        <w:trPr>
          <w:trHeight w:val="397"/>
        </w:trPr>
        <w:tc>
          <w:tcPr>
            <w:tcW w:w="496" w:type="dxa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</w:p>
        </w:tc>
        <w:tc>
          <w:tcPr>
            <w:tcW w:w="497" w:type="dxa"/>
            <w:gridSpan w:val="2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日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起訖地點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工作記要</w:t>
            </w:r>
          </w:p>
        </w:tc>
        <w:tc>
          <w:tcPr>
            <w:tcW w:w="1701" w:type="dxa"/>
            <w:gridSpan w:val="4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交通費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住宿費</w:t>
            </w:r>
          </w:p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2554B">
              <w:rPr>
                <w:rFonts w:ascii="標楷體" w:eastAsia="標楷體" w:hAnsi="標楷體" w:hint="eastAsia"/>
                <w:bCs/>
                <w:sz w:val="22"/>
                <w:szCs w:val="22"/>
                <w:lang w:eastAsia="zh-HK"/>
              </w:rPr>
              <w:t>檢據核銷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雜費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單據號數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總計</w:t>
            </w:r>
          </w:p>
        </w:tc>
      </w:tr>
      <w:tr w:rsidR="00F1376A" w:rsidTr="00C12722">
        <w:trPr>
          <w:trHeight w:val="397"/>
        </w:trPr>
        <w:tc>
          <w:tcPr>
            <w:tcW w:w="496" w:type="dxa"/>
            <w:vMerge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火車</w:t>
            </w: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496" w:type="dxa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496" w:type="dxa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496" w:type="dxa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496" w:type="dxa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3544" w:type="dxa"/>
            <w:gridSpan w:val="11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合</w:t>
            </w:r>
            <w:r>
              <w:rPr>
                <w:rFonts w:ascii="標楷體" w:eastAsia="標楷體" w:hAnsi="標楷體" w:hint="eastAsia"/>
                <w:bCs/>
              </w:rPr>
              <w:t xml:space="preserve">        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計</w:t>
            </w: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10206" w:type="dxa"/>
            <w:gridSpan w:val="30"/>
            <w:vAlign w:val="center"/>
          </w:tcPr>
          <w:p w:rsidR="00F1376A" w:rsidRPr="00B2554B" w:rsidRDefault="00F1376A" w:rsidP="00C70A1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上列出差旅費計新台幣    萬    </w:t>
            </w:r>
            <w:r w:rsidR="00C70A1B">
              <w:rPr>
                <w:rFonts w:ascii="標楷體" w:eastAsia="標楷體" w:hAnsi="標楷體" w:hint="eastAsia"/>
                <w:b/>
                <w:bCs/>
              </w:rPr>
              <w:t>仟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C70A1B">
              <w:rPr>
                <w:rFonts w:ascii="標楷體" w:eastAsia="標楷體" w:hAnsi="標楷體" w:hint="eastAsia"/>
                <w:b/>
                <w:bCs/>
              </w:rPr>
              <w:t>佰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拾    元整，具領人     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 w:rsidR="00B035AF">
              <w:rPr>
                <w:rFonts w:ascii="標楷體" w:eastAsia="標楷體" w:hAnsi="標楷體" w:hint="eastAsia"/>
                <w:b/>
                <w:bCs/>
                <w:lang w:eastAsia="zh-HK"/>
              </w:rPr>
              <w:t>簽</w:t>
            </w:r>
            <w:r>
              <w:rPr>
                <w:rFonts w:ascii="標楷體" w:eastAsia="標楷體" w:hAnsi="標楷體" w:hint="eastAsia"/>
                <w:b/>
                <w:bCs/>
              </w:rPr>
              <w:t>章)</w:t>
            </w:r>
          </w:p>
        </w:tc>
      </w:tr>
      <w:tr w:rsidR="00F1376A" w:rsidTr="00C12722">
        <w:trPr>
          <w:trHeight w:val="567"/>
        </w:trPr>
        <w:tc>
          <w:tcPr>
            <w:tcW w:w="1560" w:type="dxa"/>
            <w:gridSpan w:val="4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出差人</w:t>
            </w:r>
          </w:p>
        </w:tc>
        <w:tc>
          <w:tcPr>
            <w:tcW w:w="1842" w:type="dxa"/>
            <w:gridSpan w:val="6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計畫主持人</w:t>
            </w:r>
          </w:p>
        </w:tc>
        <w:tc>
          <w:tcPr>
            <w:tcW w:w="2268" w:type="dxa"/>
            <w:gridSpan w:val="7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中心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組主管</w:t>
            </w:r>
          </w:p>
        </w:tc>
        <w:tc>
          <w:tcPr>
            <w:tcW w:w="2268" w:type="dxa"/>
            <w:gridSpan w:val="7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主計室</w:t>
            </w:r>
          </w:p>
        </w:tc>
        <w:tc>
          <w:tcPr>
            <w:tcW w:w="2268" w:type="dxa"/>
            <w:gridSpan w:val="6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一級單位或代決主管</w:t>
            </w:r>
          </w:p>
        </w:tc>
      </w:tr>
      <w:tr w:rsidR="00F1376A" w:rsidTr="00232E3D">
        <w:trPr>
          <w:trHeight w:val="1269"/>
        </w:trPr>
        <w:tc>
          <w:tcPr>
            <w:tcW w:w="1560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232E3D" w:rsidTr="00FA4EE1">
        <w:trPr>
          <w:trHeight w:val="559"/>
        </w:trPr>
        <w:tc>
          <w:tcPr>
            <w:tcW w:w="10206" w:type="dxa"/>
            <w:gridSpan w:val="30"/>
            <w:vAlign w:val="center"/>
          </w:tcPr>
          <w:p w:rsidR="00232E3D" w:rsidRPr="00232E3D" w:rsidRDefault="00232E3D" w:rsidP="006F3BE8">
            <w:pPr>
              <w:adjustRightInd w:val="0"/>
              <w:snapToGrid w:val="0"/>
              <w:spacing w:line="240" w:lineRule="exact"/>
              <w:ind w:left="191" w:rightChars="49" w:right="118" w:hangingChars="87" w:hanging="191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核銷單據請</w:t>
            </w:r>
            <w:r w:rsidR="006F3BE8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自行黏貼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於背</w:t>
            </w:r>
            <w:r w:rsidR="006F3BE8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頁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或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另行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黏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貼</w:t>
            </w:r>
            <w:r w:rsidR="009F5FD6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於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A4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紙張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附於本表後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。</w:t>
            </w:r>
          </w:p>
        </w:tc>
      </w:tr>
    </w:tbl>
    <w:p w:rsidR="00533DD8" w:rsidRPr="00644633" w:rsidRDefault="00533DD8" w:rsidP="00644633">
      <w:pPr>
        <w:tabs>
          <w:tab w:val="left" w:pos="5940"/>
        </w:tabs>
        <w:spacing w:line="120" w:lineRule="exact"/>
        <w:rPr>
          <w:rFonts w:ascii="標楷體" w:eastAsia="標楷體" w:hAnsi="標楷體"/>
          <w:bCs/>
          <w:sz w:val="16"/>
          <w:szCs w:val="16"/>
        </w:rPr>
      </w:pPr>
    </w:p>
    <w:sectPr w:rsidR="00533DD8" w:rsidRPr="00644633" w:rsidSect="00E421A4">
      <w:footerReference w:type="default" r:id="rId6"/>
      <w:pgSz w:w="11906" w:h="16838"/>
      <w:pgMar w:top="851" w:right="851" w:bottom="85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6F" w:rsidRDefault="0055086F" w:rsidP="00C00CF5">
      <w:r>
        <w:separator/>
      </w:r>
    </w:p>
  </w:endnote>
  <w:endnote w:type="continuationSeparator" w:id="0">
    <w:p w:rsidR="0055086F" w:rsidRDefault="0055086F" w:rsidP="00C0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A4" w:rsidRDefault="00E421A4" w:rsidP="00E421A4">
    <w:pPr>
      <w:pStyle w:val="a5"/>
      <w:jc w:val="right"/>
    </w:pPr>
    <w:r w:rsidRPr="00FD5AFD">
      <w:rPr>
        <w:rFonts w:ascii="微軟正黑體" w:eastAsia="微軟正黑體" w:hAnsi="微軟正黑體" w:hint="eastAsia"/>
      </w:rPr>
      <w:t>1</w:t>
    </w:r>
    <w:r w:rsidRPr="00FD5AFD">
      <w:rPr>
        <w:rFonts w:ascii="微軟正黑體" w:eastAsia="微軟正黑體" w:hAnsi="微軟正黑體"/>
      </w:rPr>
      <w:t>0801</w:t>
    </w:r>
    <w:r w:rsidR="009E59B2">
      <w:rPr>
        <w:rFonts w:ascii="微軟正黑體" w:eastAsia="微軟正黑體" w:hAnsi="微軟正黑體"/>
      </w:rPr>
      <w:t>30</w:t>
    </w:r>
    <w:r w:rsidRPr="00FD5AFD">
      <w:rPr>
        <w:rFonts w:ascii="微軟正黑體" w:eastAsia="微軟正黑體" w:hAnsi="微軟正黑體" w:hint="eastAsia"/>
        <w:lang w:eastAsia="zh-HK"/>
      </w:rPr>
      <w:t>修訂</w:t>
    </w:r>
    <w:r w:rsidRPr="00FD5AFD">
      <w:rPr>
        <w:rFonts w:ascii="微軟正黑體" w:eastAsia="微軟正黑體" w:hAnsi="微軟正黑體" w:hint="eastAsia"/>
      </w:rPr>
      <w:t>／</w:t>
    </w:r>
    <w:r w:rsidRPr="00FD5AFD">
      <w:rPr>
        <w:rFonts w:ascii="微軟正黑體" w:eastAsia="微軟正黑體" w:hAnsi="微軟正黑體" w:hint="eastAsia"/>
        <w:lang w:eastAsia="zh-HK"/>
      </w:rPr>
      <w:t>研發處表單</w:t>
    </w:r>
    <w:r w:rsidRPr="00FD5AFD">
      <w:rPr>
        <w:rFonts w:ascii="微軟正黑體" w:eastAsia="微軟正黑體" w:hAnsi="微軟正黑體" w:hint="eastAsia"/>
      </w:rPr>
      <w:t>RD</w:t>
    </w:r>
    <w:r>
      <w:rPr>
        <w:rFonts w:ascii="微軟正黑體" w:eastAsia="微軟正黑體" w:hAnsi="微軟正黑體"/>
      </w:rPr>
      <w:t>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6F" w:rsidRDefault="0055086F" w:rsidP="00C00CF5">
      <w:r>
        <w:separator/>
      </w:r>
    </w:p>
  </w:footnote>
  <w:footnote w:type="continuationSeparator" w:id="0">
    <w:p w:rsidR="0055086F" w:rsidRDefault="0055086F" w:rsidP="00C0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FE"/>
    <w:rsid w:val="00113E53"/>
    <w:rsid w:val="001A194E"/>
    <w:rsid w:val="001D1074"/>
    <w:rsid w:val="00207DD2"/>
    <w:rsid w:val="00232E3D"/>
    <w:rsid w:val="00300CF2"/>
    <w:rsid w:val="0052043E"/>
    <w:rsid w:val="00533DD8"/>
    <w:rsid w:val="0055086F"/>
    <w:rsid w:val="005638C8"/>
    <w:rsid w:val="00590D2A"/>
    <w:rsid w:val="00612EE4"/>
    <w:rsid w:val="00644633"/>
    <w:rsid w:val="006C6FC1"/>
    <w:rsid w:val="006F3BE8"/>
    <w:rsid w:val="008A3532"/>
    <w:rsid w:val="009E3B2E"/>
    <w:rsid w:val="009E59B2"/>
    <w:rsid w:val="009F5FD6"/>
    <w:rsid w:val="00AC62FE"/>
    <w:rsid w:val="00B035AF"/>
    <w:rsid w:val="00B23A8D"/>
    <w:rsid w:val="00B2554B"/>
    <w:rsid w:val="00C00CF5"/>
    <w:rsid w:val="00C12722"/>
    <w:rsid w:val="00C31089"/>
    <w:rsid w:val="00C70A1B"/>
    <w:rsid w:val="00D140D1"/>
    <w:rsid w:val="00E421A4"/>
    <w:rsid w:val="00ED0D3C"/>
    <w:rsid w:val="00F1376A"/>
    <w:rsid w:val="00F6174F"/>
    <w:rsid w:val="00F84696"/>
    <w:rsid w:val="00FA63D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F195D-091D-4307-8D35-5442B7E6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00CF5"/>
    <w:rPr>
      <w:kern w:val="2"/>
    </w:rPr>
  </w:style>
  <w:style w:type="paragraph" w:styleId="a5">
    <w:name w:val="footer"/>
    <w:basedOn w:val="a"/>
    <w:link w:val="a6"/>
    <w:uiPriority w:val="99"/>
    <w:rsid w:val="00C0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00CF5"/>
    <w:rPr>
      <w:kern w:val="2"/>
    </w:rPr>
  </w:style>
  <w:style w:type="paragraph" w:styleId="a7">
    <w:name w:val="Balloon Text"/>
    <w:basedOn w:val="a"/>
    <w:link w:val="a8"/>
    <w:rsid w:val="0020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07D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people-station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東華大學研發處表單</dc:title>
  <dc:subject/>
  <dc:creator>rdoffice</dc:creator>
  <cp:keywords/>
  <dc:description/>
  <cp:lastModifiedBy>USER</cp:lastModifiedBy>
  <cp:revision>2</cp:revision>
  <cp:lastPrinted>2019-01-24T05:45:00Z</cp:lastPrinted>
  <dcterms:created xsi:type="dcterms:W3CDTF">2020-10-29T06:04:00Z</dcterms:created>
  <dcterms:modified xsi:type="dcterms:W3CDTF">2020-10-29T06:04:00Z</dcterms:modified>
</cp:coreProperties>
</file>